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5" w:rsidRDefault="00654C06" w:rsidP="00654C06">
      <w:pPr>
        <w:pStyle w:val="Title"/>
      </w:pPr>
      <w:r>
        <w:t>Scattering and Absorption</w:t>
      </w:r>
    </w:p>
    <w:p w:rsidR="00654C06" w:rsidRDefault="00654C06" w:rsidP="00654C06">
      <w:pPr>
        <w:pStyle w:val="NoSpacing"/>
      </w:pPr>
      <w:r>
        <w:rPr>
          <w:i/>
        </w:rPr>
        <w:t xml:space="preserve">Directions: You will be </w:t>
      </w:r>
      <w:r w:rsidR="00A73A38">
        <w:rPr>
          <w:i/>
        </w:rPr>
        <w:t xml:space="preserve">developing and </w:t>
      </w:r>
      <w:r>
        <w:rPr>
          <w:i/>
        </w:rPr>
        <w:t xml:space="preserve">conducting an experiment comparing pure crushed ice or snow to crushed ice or snow with soot. </w:t>
      </w:r>
      <w:r w:rsidR="00A73A38">
        <w:rPr>
          <w:i/>
        </w:rPr>
        <w:t xml:space="preserve">List your materials and procedure BEFORE beginning your experiment. </w:t>
      </w:r>
      <w:r>
        <w:rPr>
          <w:i/>
        </w:rPr>
        <w:t>Make detailed observations and measurements</w:t>
      </w:r>
      <w:r w:rsidR="00A73A38">
        <w:rPr>
          <w:i/>
        </w:rPr>
        <w:t xml:space="preserve"> while conducting your experiment</w:t>
      </w:r>
      <w:r>
        <w:rPr>
          <w:i/>
        </w:rPr>
        <w:t>. Following the experiment, you will be writing a lab report.</w:t>
      </w:r>
    </w:p>
    <w:p w:rsidR="00654C06" w:rsidRDefault="00654C06" w:rsidP="00654C06">
      <w:pPr>
        <w:pStyle w:val="NoSpacing"/>
      </w:pPr>
    </w:p>
    <w:p w:rsidR="00654C06" w:rsidRDefault="00654C06" w:rsidP="00654C06">
      <w:pPr>
        <w:pStyle w:val="NoSpacing"/>
      </w:pPr>
      <w:r>
        <w:rPr>
          <w:b/>
        </w:rPr>
        <w:t>Materials:</w:t>
      </w:r>
    </w:p>
    <w:p w:rsidR="00654C06" w:rsidRDefault="00A73A38" w:rsidP="00654C0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6715125" cy="1752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6.35pt;width:528.7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" filled="f" strokecolor="black [3213]" strokeweight=".5pt"/>
            </w:pict>
          </mc:Fallback>
        </mc:AlternateContent>
      </w: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031B5" w:rsidRDefault="00A031B5" w:rsidP="00654C06">
      <w:pPr>
        <w:pStyle w:val="NoSpacing"/>
        <w:rPr>
          <w:b/>
        </w:rPr>
      </w:pPr>
    </w:p>
    <w:p w:rsidR="00A031B5" w:rsidRDefault="00A031B5" w:rsidP="00654C06">
      <w:pPr>
        <w:pStyle w:val="NoSpacing"/>
        <w:rPr>
          <w:b/>
        </w:rPr>
      </w:pPr>
    </w:p>
    <w:p w:rsidR="00654C06" w:rsidRDefault="00654C06" w:rsidP="00654C06">
      <w:pPr>
        <w:pStyle w:val="NoSpacing"/>
      </w:pPr>
      <w:r>
        <w:rPr>
          <w:b/>
        </w:rPr>
        <w:t>Procedure:</w:t>
      </w:r>
    </w:p>
    <w:p w:rsidR="00E46278" w:rsidRDefault="00A73A38" w:rsidP="00654C0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2E05" wp14:editId="6D4323E5">
                <wp:simplePos x="0" y="0"/>
                <wp:positionH relativeFrom="column">
                  <wp:posOffset>76200</wp:posOffset>
                </wp:positionH>
                <wp:positionV relativeFrom="paragraph">
                  <wp:posOffset>55246</wp:posOffset>
                </wp:positionV>
                <wp:extent cx="6715125" cy="441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4.35pt;width:528.75pt;height:3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" filled="f" strokecolor="black [3213]" strokeweight=".5pt"/>
            </w:pict>
          </mc:Fallback>
        </mc:AlternateContent>
      </w: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73A38" w:rsidRDefault="00A73A38" w:rsidP="00654C06">
      <w:pPr>
        <w:pStyle w:val="NoSpacing"/>
      </w:pPr>
    </w:p>
    <w:p w:rsidR="00A031B5" w:rsidRDefault="00A031B5" w:rsidP="00654C06">
      <w:pPr>
        <w:pStyle w:val="NoSpacing"/>
      </w:pPr>
    </w:p>
    <w:p w:rsidR="00E46278" w:rsidRDefault="00E46278" w:rsidP="00654C06">
      <w:pPr>
        <w:pStyle w:val="NoSpacing"/>
      </w:pPr>
      <w:bookmarkStart w:id="0" w:name="_GoBack"/>
      <w:bookmarkEnd w:id="0"/>
      <w:r>
        <w:rPr>
          <w:b/>
        </w:rPr>
        <w:lastRenderedPageBreak/>
        <w:t>Data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160"/>
        <w:gridCol w:w="2070"/>
        <w:gridCol w:w="5418"/>
      </w:tblGrid>
      <w:tr w:rsidR="00E46278" w:rsidTr="00E46278">
        <w:trPr>
          <w:jc w:val="center"/>
        </w:trPr>
        <w:tc>
          <w:tcPr>
            <w:tcW w:w="1368" w:type="dxa"/>
          </w:tcPr>
          <w:p w:rsidR="00E46278" w:rsidRDefault="00E46278" w:rsidP="00E46278">
            <w:pPr>
              <w:pStyle w:val="NoSpacing"/>
              <w:jc w:val="center"/>
              <w:rPr>
                <w:b/>
              </w:rPr>
            </w:pPr>
            <w:r w:rsidRPr="00E46278">
              <w:rPr>
                <w:b/>
              </w:rPr>
              <w:t xml:space="preserve">Time </w:t>
            </w:r>
          </w:p>
          <w:p w:rsidR="00E46278" w:rsidRPr="00E46278" w:rsidRDefault="00E46278" w:rsidP="00E46278">
            <w:pPr>
              <w:pStyle w:val="NoSpacing"/>
              <w:jc w:val="center"/>
              <w:rPr>
                <w:b/>
              </w:rPr>
            </w:pPr>
            <w:r w:rsidRPr="00E46278">
              <w:rPr>
                <w:b/>
              </w:rPr>
              <w:t>(in minutes)</w:t>
            </w: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jc w:val="center"/>
              <w:rPr>
                <w:b/>
              </w:rPr>
            </w:pPr>
            <w:r w:rsidRPr="00E46278">
              <w:rPr>
                <w:b/>
              </w:rPr>
              <w:t xml:space="preserve">Temperature Without Soot (in </w:t>
            </w:r>
            <w:r w:rsidRPr="00E46278">
              <w:rPr>
                <w:rFonts w:ascii="Times New Roman" w:hAnsi="Times New Roman" w:cs="Times New Roman"/>
                <w:b/>
              </w:rPr>
              <w:t>°</w:t>
            </w:r>
            <w:r w:rsidRPr="00E46278">
              <w:rPr>
                <w:b/>
              </w:rPr>
              <w:t>C)</w:t>
            </w: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jc w:val="center"/>
              <w:rPr>
                <w:b/>
              </w:rPr>
            </w:pPr>
            <w:r w:rsidRPr="00E46278">
              <w:rPr>
                <w:b/>
              </w:rPr>
              <w:t xml:space="preserve">Temperature With Soot (in </w:t>
            </w:r>
            <w:r w:rsidRPr="00E46278">
              <w:rPr>
                <w:rFonts w:ascii="Times New Roman" w:hAnsi="Times New Roman" w:cs="Times New Roman"/>
                <w:b/>
              </w:rPr>
              <w:t>°</w:t>
            </w:r>
            <w:r w:rsidRPr="00E46278">
              <w:rPr>
                <w:b/>
              </w:rPr>
              <w:t>C)</w:t>
            </w: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Physical Observations</w:t>
            </w: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  <w:r w:rsidRPr="00E46278">
              <w:rPr>
                <w:b/>
              </w:rPr>
              <w:t>0:00</w:t>
            </w: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A73A38">
            <w:pPr>
              <w:pStyle w:val="NoSpacing"/>
              <w:tabs>
                <w:tab w:val="left" w:pos="360"/>
                <w:tab w:val="center" w:pos="576"/>
              </w:tabs>
              <w:spacing w:line="600" w:lineRule="auto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E46278" w:rsidTr="00E46278">
        <w:trPr>
          <w:jc w:val="center"/>
        </w:trPr>
        <w:tc>
          <w:tcPr>
            <w:tcW w:w="136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5418" w:type="dxa"/>
          </w:tcPr>
          <w:p w:rsidR="00E46278" w:rsidRPr="00E46278" w:rsidRDefault="00E46278" w:rsidP="00E46278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</w:tbl>
    <w:p w:rsidR="00E46278" w:rsidRPr="00E46278" w:rsidRDefault="00E46278" w:rsidP="00654C06">
      <w:pPr>
        <w:pStyle w:val="NoSpacing"/>
      </w:pPr>
    </w:p>
    <w:sectPr w:rsidR="00E46278" w:rsidRPr="00E46278" w:rsidSect="00A031B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CE" w:rsidRDefault="00DD5ACE" w:rsidP="00654C06">
      <w:pPr>
        <w:spacing w:after="0" w:line="240" w:lineRule="auto"/>
      </w:pPr>
      <w:r>
        <w:separator/>
      </w:r>
    </w:p>
  </w:endnote>
  <w:endnote w:type="continuationSeparator" w:id="0">
    <w:p w:rsidR="00DD5ACE" w:rsidRDefault="00DD5ACE" w:rsidP="006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5" w:rsidRPr="00A031B5" w:rsidRDefault="00A031B5" w:rsidP="00A031B5">
    <w:pPr>
      <w:pStyle w:val="Footer"/>
      <w:jc w:val="center"/>
      <w:rPr>
        <w:i/>
      </w:rPr>
    </w:pPr>
    <w:r>
      <w:rPr>
        <w:i/>
      </w:rPr>
      <w:t>L. Harkness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5" w:rsidRPr="00A031B5" w:rsidRDefault="00A031B5" w:rsidP="00A031B5">
    <w:pPr>
      <w:pStyle w:val="Footer"/>
      <w:jc w:val="center"/>
      <w:rPr>
        <w:i/>
      </w:rPr>
    </w:pPr>
    <w:r>
      <w:rPr>
        <w:i/>
      </w:rPr>
      <w:t>L. Harkness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CE" w:rsidRDefault="00DD5ACE" w:rsidP="00654C06">
      <w:pPr>
        <w:spacing w:after="0" w:line="240" w:lineRule="auto"/>
      </w:pPr>
      <w:r>
        <w:separator/>
      </w:r>
    </w:p>
  </w:footnote>
  <w:footnote w:type="continuationSeparator" w:id="0">
    <w:p w:rsidR="00DD5ACE" w:rsidRDefault="00DD5ACE" w:rsidP="0065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06" w:rsidRDefault="00654C06" w:rsidP="00654C06">
    <w:pPr>
      <w:pStyle w:val="Header"/>
      <w:spacing w:line="360" w:lineRule="auto"/>
      <w:jc w:val="right"/>
    </w:pPr>
    <w:r>
      <w:t>Name: __________________________________</w:t>
    </w:r>
  </w:p>
  <w:p w:rsidR="00654C06" w:rsidRDefault="00654C06" w:rsidP="00654C06">
    <w:pPr>
      <w:pStyle w:val="Header"/>
      <w:spacing w:line="360" w:lineRule="auto"/>
      <w:jc w:val="right"/>
    </w:pPr>
    <w:r>
      <w:t>Date: ____________ Hour: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544F"/>
    <w:multiLevelType w:val="hybridMultilevel"/>
    <w:tmpl w:val="3D0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50CA"/>
    <w:multiLevelType w:val="hybridMultilevel"/>
    <w:tmpl w:val="A53C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6"/>
    <w:rsid w:val="002E097A"/>
    <w:rsid w:val="00641255"/>
    <w:rsid w:val="00654C06"/>
    <w:rsid w:val="00A031B5"/>
    <w:rsid w:val="00A73A38"/>
    <w:rsid w:val="00DD5ACE"/>
    <w:rsid w:val="00E46278"/>
    <w:rsid w:val="00E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54C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6"/>
  </w:style>
  <w:style w:type="paragraph" w:styleId="Footer">
    <w:name w:val="footer"/>
    <w:basedOn w:val="Normal"/>
    <w:link w:val="FooterChar"/>
    <w:uiPriority w:val="99"/>
    <w:unhideWhenUsed/>
    <w:rsid w:val="0065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6"/>
  </w:style>
  <w:style w:type="table" w:styleId="TableGrid">
    <w:name w:val="Table Grid"/>
    <w:basedOn w:val="TableNormal"/>
    <w:uiPriority w:val="59"/>
    <w:rsid w:val="00E4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54C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6"/>
  </w:style>
  <w:style w:type="paragraph" w:styleId="Footer">
    <w:name w:val="footer"/>
    <w:basedOn w:val="Normal"/>
    <w:link w:val="FooterChar"/>
    <w:uiPriority w:val="99"/>
    <w:unhideWhenUsed/>
    <w:rsid w:val="0065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6"/>
  </w:style>
  <w:style w:type="table" w:styleId="TableGrid">
    <w:name w:val="Table Grid"/>
    <w:basedOn w:val="TableNormal"/>
    <w:uiPriority w:val="59"/>
    <w:rsid w:val="00E4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Lorentyna Baldus</dc:creator>
  <cp:lastModifiedBy>Lorentyna Baldus</cp:lastModifiedBy>
  <cp:revision>3</cp:revision>
  <dcterms:created xsi:type="dcterms:W3CDTF">2014-08-31T02:18:00Z</dcterms:created>
  <dcterms:modified xsi:type="dcterms:W3CDTF">2014-08-31T02:22:00Z</dcterms:modified>
</cp:coreProperties>
</file>